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1" w:rsidRDefault="00BA2751" w:rsidP="00BA275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lang w:val="en"/>
        </w:rPr>
      </w:pPr>
      <w:r w:rsidRPr="00526439">
        <w:rPr>
          <w:rFonts w:ascii="Calibri" w:hAnsi="Calibri" w:cs="Calibri"/>
          <w:bCs/>
          <w:lang w:val="en"/>
        </w:rPr>
        <w:t xml:space="preserve">RSVP </w:t>
      </w:r>
      <w:r>
        <w:rPr>
          <w:rFonts w:ascii="Calibri" w:hAnsi="Calibri" w:cs="Calibri"/>
          <w:bCs/>
          <w:lang w:val="en"/>
        </w:rPr>
        <w:t>is</w:t>
      </w:r>
      <w:r w:rsidRPr="00526439">
        <w:rPr>
          <w:rFonts w:ascii="Calibri" w:hAnsi="Calibri" w:cs="Calibri"/>
          <w:bCs/>
          <w:lang w:val="en"/>
        </w:rPr>
        <w:t xml:space="preserve"> spearheading the renaissance of live Bhangra in the UK, introducing Bhangra to mainstream audiences for the first time. From massive stages at</w:t>
      </w:r>
      <w:r w:rsidR="00897A0A">
        <w:rPr>
          <w:rFonts w:ascii="Calibri" w:hAnsi="Calibri" w:cs="Calibri"/>
          <w:bCs/>
          <w:lang w:val="en"/>
        </w:rPr>
        <w:t xml:space="preserve"> Glastonbury (8</w:t>
      </w:r>
      <w:r>
        <w:rPr>
          <w:rFonts w:ascii="Calibri" w:hAnsi="Calibri" w:cs="Calibri"/>
          <w:bCs/>
          <w:lang w:val="en"/>
        </w:rPr>
        <w:t xml:space="preserve"> years) and </w:t>
      </w:r>
      <w:proofErr w:type="spellStart"/>
      <w:r>
        <w:rPr>
          <w:rFonts w:ascii="Calibri" w:hAnsi="Calibri" w:cs="Calibri"/>
          <w:bCs/>
          <w:lang w:val="en"/>
        </w:rPr>
        <w:t>Womad</w:t>
      </w:r>
      <w:proofErr w:type="spellEnd"/>
      <w:r>
        <w:rPr>
          <w:rFonts w:ascii="Calibri" w:hAnsi="Calibri" w:cs="Calibri"/>
          <w:bCs/>
          <w:lang w:val="en"/>
        </w:rPr>
        <w:t xml:space="preserve"> (4 years),</w:t>
      </w:r>
      <w:r w:rsidRPr="00526439">
        <w:rPr>
          <w:rFonts w:ascii="Calibri" w:hAnsi="Calibri" w:cs="Calibri"/>
          <w:bCs/>
          <w:lang w:val="en"/>
        </w:rPr>
        <w:t xml:space="preserve"> to concert venues across the UK and Europe, they're always guaranteed to get even the most reluctant on their feet, and leave audiences breathless with excitement.</w:t>
      </w:r>
    </w:p>
    <w:p w:rsidR="00BA2751" w:rsidRDefault="00BA2751" w:rsidP="00BA275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lang w:val="en"/>
        </w:rPr>
      </w:pPr>
      <w:r w:rsidRPr="00526439">
        <w:rPr>
          <w:rFonts w:ascii="Calibri" w:hAnsi="Calibri" w:cs="Calibri"/>
          <w:bCs/>
          <w:lang w:val="en"/>
        </w:rPr>
        <w:t>Every show comes with an introduction to Bhangra dance - everyone's included with RSVP's emphasis on partying Punjabi style. With musicians wholly rooted in an authentic living tradition, yet unafraid to innovate, this is the ultimate celebratory Indian music.</w:t>
      </w:r>
    </w:p>
    <w:p w:rsidR="000741C5" w:rsidRDefault="00897A0A">
      <w:bookmarkStart w:id="0" w:name="_GoBack"/>
      <w:bookmarkEnd w:id="0"/>
    </w:p>
    <w:sectPr w:rsidR="00074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294"/>
    <w:multiLevelType w:val="multilevel"/>
    <w:tmpl w:val="E1E471EA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1"/>
    <w:rsid w:val="00212210"/>
    <w:rsid w:val="00897A0A"/>
    <w:rsid w:val="00B4454C"/>
    <w:rsid w:val="00BA2751"/>
    <w:rsid w:val="00E55207"/>
    <w:rsid w:val="00E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51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520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E5520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55207"/>
    <w:pPr>
      <w:keepNext/>
      <w:spacing w:after="0" w:line="240" w:lineRule="auto"/>
      <w:outlineLvl w:val="2"/>
    </w:pPr>
    <w:rPr>
      <w:rFonts w:ascii="Arial" w:eastAsia="Times New Roman" w:hAnsi="Arial" w:cs="Arial"/>
      <w:bCs/>
      <w:i/>
      <w:sz w:val="20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E55207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E55207"/>
    <w:pPr>
      <w:numPr>
        <w:ilvl w:val="4"/>
        <w:numId w:val="6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E5520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5520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5520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E55207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07"/>
    <w:rPr>
      <w:rFonts w:ascii="Arial" w:hAnsi="Arial" w:cs="Arial"/>
      <w:b/>
      <w:bCs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55207"/>
    <w:rPr>
      <w:rFonts w:ascii="Arial" w:hAnsi="Arial" w:cs="Arial"/>
      <w:b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55207"/>
    <w:rPr>
      <w:rFonts w:ascii="Arial" w:hAnsi="Arial" w:cs="Arial"/>
      <w:bCs/>
      <w:i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E55207"/>
    <w:rPr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55207"/>
    <w:rPr>
      <w:rFonts w:ascii="Arial" w:hAnsi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E55207"/>
    <w:rPr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E55207"/>
    <w:rPr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E55207"/>
    <w:rPr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E55207"/>
    <w:rPr>
      <w:rFonts w:ascii="Arial" w:hAnsi="Arial" w:cs="Arial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51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520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E5520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55207"/>
    <w:pPr>
      <w:keepNext/>
      <w:spacing w:after="0" w:line="240" w:lineRule="auto"/>
      <w:outlineLvl w:val="2"/>
    </w:pPr>
    <w:rPr>
      <w:rFonts w:ascii="Arial" w:eastAsia="Times New Roman" w:hAnsi="Arial" w:cs="Arial"/>
      <w:bCs/>
      <w:i/>
      <w:sz w:val="20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E55207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E55207"/>
    <w:pPr>
      <w:numPr>
        <w:ilvl w:val="4"/>
        <w:numId w:val="6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E5520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5520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5520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E55207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07"/>
    <w:rPr>
      <w:rFonts w:ascii="Arial" w:hAnsi="Arial" w:cs="Arial"/>
      <w:b/>
      <w:bCs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55207"/>
    <w:rPr>
      <w:rFonts w:ascii="Arial" w:hAnsi="Arial" w:cs="Arial"/>
      <w:b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55207"/>
    <w:rPr>
      <w:rFonts w:ascii="Arial" w:hAnsi="Arial" w:cs="Arial"/>
      <w:bCs/>
      <w:i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E55207"/>
    <w:rPr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55207"/>
    <w:rPr>
      <w:rFonts w:ascii="Arial" w:hAnsi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E55207"/>
    <w:rPr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E55207"/>
    <w:rPr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E55207"/>
    <w:rPr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E55207"/>
    <w:rPr>
      <w:rFonts w:ascii="Arial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Judge</cp:lastModifiedBy>
  <cp:revision>2</cp:revision>
  <dcterms:created xsi:type="dcterms:W3CDTF">2016-05-09T16:06:00Z</dcterms:created>
  <dcterms:modified xsi:type="dcterms:W3CDTF">2016-06-15T14:43:00Z</dcterms:modified>
</cp:coreProperties>
</file>